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13E4B" w14:textId="77777777" w:rsidR="00B52961" w:rsidRPr="00341316" w:rsidRDefault="00B52961" w:rsidP="00B52961">
      <w:pPr>
        <w:bidi/>
        <w:spacing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2"/>
        <w:gridCol w:w="269"/>
        <w:gridCol w:w="1025"/>
        <w:gridCol w:w="1278"/>
        <w:gridCol w:w="1226"/>
        <w:gridCol w:w="318"/>
        <w:gridCol w:w="576"/>
        <w:gridCol w:w="1783"/>
        <w:gridCol w:w="547"/>
        <w:gridCol w:w="785"/>
        <w:gridCol w:w="2002"/>
      </w:tblGrid>
      <w:tr w:rsidR="00B52961" w:rsidRPr="00341316" w14:paraId="0F5B3051" w14:textId="77777777" w:rsidTr="00AF2ACD">
        <w:trPr>
          <w:trHeight w:val="1912"/>
        </w:trPr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9F9152" w14:textId="77777777" w:rsidR="00B52961" w:rsidRPr="00341316" w:rsidRDefault="00B52961" w:rsidP="00A42C84">
            <w:pPr>
              <w:bidi/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41316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AB34A" wp14:editId="570CC61E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96234A" w14:textId="77777777" w:rsidR="00B52961" w:rsidRPr="000C0DF1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0CD48303" w14:textId="77777777" w:rsidR="00B52961" w:rsidRPr="00CD6563" w:rsidRDefault="00B52961" w:rsidP="00B529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طرح دوره </w:t>
                                  </w:r>
                                  <w:r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</w:p>
                                <w:p w14:paraId="4FB2B53F" w14:textId="77777777" w:rsidR="00B52961" w:rsidRPr="000C0DF1" w:rsidRDefault="009D07ED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40BF2"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333333"/>
                                      <w:sz w:val="24"/>
                                      <w:szCs w:val="24"/>
                                      <w:bdr w:val="none" w:sz="0" w:space="0" w:color="auto" w:frame="1"/>
                                      <w:rtl/>
                                    </w:rPr>
                                    <w:t>اورژانس هاي محيطي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AB3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1A96234A" w14:textId="77777777" w:rsidR="00B52961" w:rsidRPr="000C0DF1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0CD48303" w14:textId="77777777" w:rsidR="00B52961" w:rsidRPr="00CD6563" w:rsidRDefault="00B52961" w:rsidP="00B52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طرح دوره </w:t>
                            </w:r>
                            <w:r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</w:p>
                          <w:p w14:paraId="4FB2B53F" w14:textId="77777777" w:rsidR="00B52961" w:rsidRPr="000C0DF1" w:rsidRDefault="009D07ED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40BF2"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اورژانس هاي محيطي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316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20195B7F" wp14:editId="07D7CE8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1316">
              <w:rPr>
                <w:rFonts w:cs="B Nazanin" w:hint="cs"/>
                <w:rtl/>
              </w:rPr>
              <w:t xml:space="preserve"> </w:t>
            </w:r>
          </w:p>
          <w:p w14:paraId="2D96DAF8" w14:textId="77777777" w:rsidR="00B52961" w:rsidRPr="00341316" w:rsidRDefault="00B52961" w:rsidP="00A42C8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A33FB" wp14:editId="71490D7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C686DB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 xml:space="preserve">دانشگاه </w:t>
                                  </w: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علوم پزشکی و خدمات بهداشتی درمانی استان سمنان</w:t>
                                  </w:r>
                                </w:p>
                                <w:p w14:paraId="253070ED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4E69071E" w14:textId="77777777" w:rsidR="00B52961" w:rsidRPr="00CD6563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2E42EDA1" w14:textId="77777777" w:rsidR="00B52961" w:rsidRPr="000C0DF1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A33FB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52C686DB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53070ED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4E69071E" w14:textId="77777777" w:rsidR="00B52961" w:rsidRPr="00CD6563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2E42EDA1" w14:textId="77777777" w:rsidR="00B52961" w:rsidRPr="000C0DF1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2961" w:rsidRPr="00341316" w14:paraId="15B98210" w14:textId="77777777" w:rsidTr="00AF2ACD"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8594D3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5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F352B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31A43101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BF672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E4CD4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B52961" w:rsidRPr="00341316" w14:paraId="4FCDAAB9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2F8B1C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C904E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3DF972D2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1B4A6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025165" w14:textId="77777777" w:rsidR="00B52961" w:rsidRPr="00341316" w:rsidRDefault="00B52961" w:rsidP="00E10F7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E10F75"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E10F75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پیوسته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</w:t>
            </w:r>
            <w:r w:rsidR="00E10F75" w:rsidRPr="00E10F75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کارشناسی ارشد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5A8D6466" w14:textId="77777777" w:rsidTr="00AF2ACD">
        <w:trPr>
          <w:trHeight w:val="456"/>
        </w:trPr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B6C80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251B18" w14:textId="77777777" w:rsidR="00B52961" w:rsidRPr="00341316" w:rsidRDefault="008C3BA0" w:rsidP="00E10F75">
            <w:pPr>
              <w:bidi/>
              <w:spacing w:line="276" w:lineRule="auto"/>
              <w:ind w:left="72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B40BF2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اورژانس هاي محيطي</w:t>
            </w:r>
          </w:p>
        </w:tc>
      </w:tr>
      <w:tr w:rsidR="00B52961" w:rsidRPr="00341316" w14:paraId="30A1E9D5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D51807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BAF04F" w14:textId="77777777" w:rsidR="00B52961" w:rsidRPr="00341316" w:rsidRDefault="00B52961" w:rsidP="001D2B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341316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  <w:lang w:bidi="ar-SA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B52961" w:rsidRPr="00341316" w14:paraId="63774770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944FC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C505AB" w14:textId="77777777" w:rsidR="00B52961" w:rsidRPr="00341316" w:rsidRDefault="00B52961" w:rsidP="008C3BA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E10F75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E10F75">
              <w:rPr>
                <w:rFonts w:asciiTheme="majorBidi" w:hAnsiTheme="majorBidi" w:cs="B Nazanin" w:hint="cs"/>
                <w:b/>
                <w:bCs/>
                <w:rtl/>
              </w:rPr>
              <w:t>5/0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واحد تئوری + </w:t>
            </w:r>
            <w:r w:rsidR="00E10F75">
              <w:rPr>
                <w:rFonts w:asciiTheme="majorBidi" w:hAnsiTheme="majorBidi" w:cs="B Nazanin" w:hint="cs"/>
                <w:b/>
                <w:bCs/>
                <w:rtl/>
              </w:rPr>
              <w:t>5/0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عملی          زمان ( ساعت ) : </w:t>
            </w:r>
            <w:r w:rsidR="008C3BA0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ساعت </w:t>
            </w:r>
            <w:r w:rsidR="008C3BA0">
              <w:rPr>
                <w:rFonts w:asciiTheme="majorBidi" w:hAnsiTheme="majorBidi" w:cs="B Nazanin" w:hint="cs"/>
                <w:b/>
                <w:bCs/>
                <w:rtl/>
              </w:rPr>
              <w:t>نظری</w:t>
            </w:r>
            <w:r w:rsidR="008C3BA0">
              <w:rPr>
                <w:rFonts w:asciiTheme="majorBidi" w:hAnsiTheme="majorBidi" w:cs="B Nazanin"/>
                <w:b/>
                <w:bCs/>
              </w:rPr>
              <w:t>-</w:t>
            </w:r>
            <w:r w:rsidR="008C3BA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17 ساعت </w:t>
            </w:r>
            <w:r w:rsidR="008C3BA0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</w:p>
        </w:tc>
      </w:tr>
      <w:tr w:rsidR="00B52961" w:rsidRPr="00341316" w14:paraId="2FD12907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1FC771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729528" w14:textId="77777777" w:rsidR="00B52961" w:rsidRPr="00341316" w:rsidRDefault="001F0DAC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22</w:t>
            </w:r>
          </w:p>
        </w:tc>
      </w:tr>
      <w:tr w:rsidR="00B52961" w:rsidRPr="00341316" w14:paraId="253EFD4F" w14:textId="77777777" w:rsidTr="00AF2ACD">
        <w:tc>
          <w:tcPr>
            <w:tcW w:w="197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1FB10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5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D66DCD" w14:textId="77777777" w:rsidR="00B52961" w:rsidRPr="00341316" w:rsidRDefault="001F0DAC" w:rsidP="001F0DAC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1F0DAC">
              <w:rPr>
                <w:rFonts w:asciiTheme="majorBidi" w:hAnsiTheme="majorBidi" w:cs="B Nazanin"/>
                <w:b/>
                <w:bCs/>
                <w:rtl/>
                <w:lang w:bidi="ar-SA"/>
              </w:rPr>
              <w:t>نشانه شناسي و معاينات بدني</w:t>
            </w:r>
          </w:p>
        </w:tc>
      </w:tr>
      <w:tr w:rsidR="00B52961" w:rsidRPr="00341316" w14:paraId="742737BC" w14:textId="77777777" w:rsidTr="00AF2ACD"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C887D2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5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B35A5D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B52961" w:rsidRPr="00341316" w14:paraId="324C742B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F922E5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07BF8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B52961" w:rsidRPr="00341316" w14:paraId="0F47FDBB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A11575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503D2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B52961" w:rsidRPr="00341316" w14:paraId="14EEA560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DDB79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FD9E33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0E3A62BD" w14:textId="77777777" w:rsidTr="00AF2ACD">
        <w:tc>
          <w:tcPr>
            <w:tcW w:w="197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4B190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0C3AD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B52961" w:rsidRPr="00341316" w14:paraId="4DA98952" w14:textId="77777777" w:rsidTr="00AF2ACD">
        <w:tc>
          <w:tcPr>
            <w:tcW w:w="197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0EAA03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15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11104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B52961" w:rsidRPr="00341316" w14:paraId="700FC321" w14:textId="77777777" w:rsidTr="00AF2ACD">
        <w:trPr>
          <w:trHeight w:val="768"/>
        </w:trPr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C05E46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0919416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5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EEE68F" w14:textId="77777777" w:rsidR="00B52961" w:rsidRPr="00341316" w:rsidRDefault="001F0DAC" w:rsidP="00341316">
            <w:pPr>
              <w:bidi/>
              <w:rPr>
                <w:rFonts w:cs="B Nazanin"/>
                <w:rtl/>
              </w:rPr>
            </w:pPr>
            <w:r w:rsidRPr="001F0DAC">
              <w:rPr>
                <w:rFonts w:cs="B Nazanin"/>
                <w:rtl/>
              </w:rPr>
              <w:t>افزايش دانش و آگاهي دانشجو در زمينه ارائه اقدامات فوري به مصدومين حوادث محيطي و آماده سازي وي براي ارائه مراقبت فوري در سطح جامعه در زمان بلايا</w:t>
            </w:r>
          </w:p>
        </w:tc>
      </w:tr>
      <w:tr w:rsidR="00B52961" w:rsidRPr="00341316" w14:paraId="5DC915ED" w14:textId="77777777" w:rsidTr="00AF2ACD">
        <w:trPr>
          <w:trHeight w:val="832"/>
        </w:trPr>
        <w:tc>
          <w:tcPr>
            <w:tcW w:w="197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27BDB84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528BC7" w14:textId="4F84D7ED" w:rsidR="00B52961" w:rsidRPr="009D07ED" w:rsidRDefault="001F0DAC" w:rsidP="009D07ED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1F0DA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دانشجو ضمن كسب دانش لازم در زمينه </w:t>
            </w:r>
            <w:r w:rsidR="00FF045D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فوریت هایی</w:t>
            </w:r>
            <w:r w:rsidRPr="001F0DA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م</w:t>
            </w:r>
            <w:r w:rsidR="00694FA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رتبط با</w:t>
            </w:r>
            <w:r w:rsidRPr="001F0DA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="00694FA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هایپوترمی</w:t>
            </w:r>
            <w:r w:rsidRPr="001F0DA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، </w:t>
            </w:r>
            <w:r w:rsidR="00694FA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هایپرترمی</w:t>
            </w:r>
            <w:r w:rsidRPr="001F0DA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، </w:t>
            </w:r>
            <w:r w:rsidR="00694FA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ارتفاعات، گزیدگی و </w:t>
            </w:r>
            <w:r w:rsidRPr="001F0DA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.. با شيوه ارائه خدمات فوريتي در شرايط پيش بيمارستاني به مصدومين اين حوادث آشنا مي شود و</w:t>
            </w:r>
            <w:r w:rsidR="00694FA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1F0DA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مهارت هاي لازم را براي ارزيابي و اقدامات لازم درماني اورژانس را كسب مي كند.</w:t>
            </w:r>
          </w:p>
        </w:tc>
      </w:tr>
      <w:tr w:rsidR="00B52961" w:rsidRPr="00341316" w14:paraId="5658C4D4" w14:textId="77777777" w:rsidTr="00AF2ACD">
        <w:trPr>
          <w:trHeight w:val="570"/>
        </w:trPr>
        <w:tc>
          <w:tcPr>
            <w:tcW w:w="197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065B0DA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6E26758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0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476F9E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735D1E1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B52961" w:rsidRPr="00341316" w14:paraId="57989D32" w14:textId="77777777" w:rsidTr="00AF2ACD">
        <w:trPr>
          <w:trHeight w:val="257"/>
        </w:trPr>
        <w:tc>
          <w:tcPr>
            <w:tcW w:w="197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683DCB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22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BB85C2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06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B4636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87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55CCA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35ACC05D" w14:textId="77777777" w:rsidTr="00AF2ACD">
        <w:tc>
          <w:tcPr>
            <w:tcW w:w="197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4D37D6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22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07EA40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06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7383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8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E4A57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B52961" w:rsidRPr="00341316" w14:paraId="16200259" w14:textId="77777777" w:rsidTr="00AF2ACD">
        <w:tc>
          <w:tcPr>
            <w:tcW w:w="197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5C8C7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2" w:type="dxa"/>
            <w:gridSpan w:val="3"/>
            <w:shd w:val="clear" w:color="auto" w:fill="auto"/>
            <w:vAlign w:val="center"/>
          </w:tcPr>
          <w:p w14:paraId="5C85CBE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0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3EB7359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7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B4D36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2484E1DE" w14:textId="77777777" w:rsidTr="00AF2ACD">
        <w:tc>
          <w:tcPr>
            <w:tcW w:w="197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06CC9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2" w:type="dxa"/>
            <w:gridSpan w:val="3"/>
            <w:shd w:val="clear" w:color="auto" w:fill="auto"/>
            <w:vAlign w:val="center"/>
          </w:tcPr>
          <w:p w14:paraId="50E2FEB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0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F53829C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87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66E5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B52961" w:rsidRPr="00341316" w14:paraId="464B2C3E" w14:textId="77777777" w:rsidTr="00AF2ACD">
        <w:tc>
          <w:tcPr>
            <w:tcW w:w="197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8D9D3B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2" w:type="dxa"/>
            <w:gridSpan w:val="3"/>
            <w:shd w:val="clear" w:color="auto" w:fill="auto"/>
            <w:vAlign w:val="center"/>
          </w:tcPr>
          <w:p w14:paraId="779B298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90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6952664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87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EE980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345D2DF9" w14:textId="77777777" w:rsidTr="00AF2ACD">
        <w:tc>
          <w:tcPr>
            <w:tcW w:w="197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ED2F5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2" w:type="dxa"/>
            <w:gridSpan w:val="3"/>
            <w:shd w:val="clear" w:color="auto" w:fill="auto"/>
            <w:vAlign w:val="center"/>
          </w:tcPr>
          <w:p w14:paraId="423E479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Concept Map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A4D590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6DCDE05E" w14:textId="77777777" w:rsidTr="00AF2ACD">
        <w:trPr>
          <w:trHeight w:val="697"/>
        </w:trPr>
        <w:tc>
          <w:tcPr>
            <w:tcW w:w="197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5B9676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5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C17C63" w14:textId="77777777" w:rsidR="00B52961" w:rsidRPr="00341316" w:rsidRDefault="00B52961" w:rsidP="00A42C84">
            <w:pPr>
              <w:spacing w:before="100" w:beforeAutospacing="1" w:after="100" w:afterAutospacing="1"/>
              <w:jc w:val="right"/>
              <w:outlineLvl w:val="1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4131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B52961" w:rsidRPr="00341316" w14:paraId="3BC1E3BB" w14:textId="77777777" w:rsidTr="00AF2ACD">
        <w:trPr>
          <w:trHeight w:val="1382"/>
        </w:trPr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E25606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5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AEFF269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7233795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341316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52961" w:rsidRPr="00341316" w14:paraId="3A0D8EE8" w14:textId="77777777" w:rsidTr="00A42C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4A458B" w14:textId="77777777" w:rsidR="00F90884" w:rsidRDefault="00B52961" w:rsidP="00F90884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</w:p>
          <w:p w14:paraId="434A7F3A" w14:textId="348192F3" w:rsidR="00A36E69" w:rsidRDefault="00A36E69" w:rsidP="001F0DAC">
            <w:pPr>
              <w:numPr>
                <w:ilvl w:val="0"/>
                <w:numId w:val="6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2930E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میستوویچ جوزف، هفن برنت،کارن کیت "اورژانس های طبی پیش بیمارستانی پایه</w:t>
            </w:r>
            <w:r w:rsidRPr="002930E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"</w:t>
            </w:r>
            <w:r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 فصل 42 </w:t>
            </w:r>
          </w:p>
          <w:p w14:paraId="745A9958" w14:textId="12683874" w:rsidR="00B52961" w:rsidRDefault="009F3D01" w:rsidP="00A36E69">
            <w:pPr>
              <w:numPr>
                <w:ilvl w:val="0"/>
                <w:numId w:val="6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9F3D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بلدسو برایان، پورتر رابرت، چری ریچارد. اورژانس های طبی پیش بیمارستانی میانی</w:t>
            </w:r>
            <w:r w:rsidRPr="009F3D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، </w:t>
            </w:r>
            <w:r w:rsidRPr="009F3D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آخرین ورژن.</w:t>
            </w:r>
            <w:r w:rsidRPr="009F3D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</w:p>
          <w:p w14:paraId="52B9B97B" w14:textId="707CD7C6" w:rsidR="002930EF" w:rsidRPr="001F0DAC" w:rsidRDefault="009B0C68" w:rsidP="002930EF">
            <w:pPr>
              <w:numPr>
                <w:ilvl w:val="0"/>
                <w:numId w:val="6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پروتکل های کشوری اورژانس پیش بیمارستانی مرتب</w:t>
            </w:r>
            <w:r w:rsidR="00AF2ACD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ط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با اورژانس های سرم</w:t>
            </w:r>
            <w:r w:rsidR="00AF2ACD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،گرما،</w:t>
            </w:r>
            <w:r w:rsidR="00AF2ACD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ارتفاع، گزیدگی و صاعقه</w:t>
            </w:r>
          </w:p>
        </w:tc>
      </w:tr>
      <w:tr w:rsidR="00B52961" w:rsidRPr="00341316" w14:paraId="14E1FFB9" w14:textId="77777777" w:rsidTr="00A42C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530315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برنامه عناوین درس در هر دوره </w:t>
            </w:r>
          </w:p>
        </w:tc>
      </w:tr>
      <w:tr w:rsidR="00B52961" w:rsidRPr="00341316" w14:paraId="62F8A129" w14:textId="77777777" w:rsidTr="00AF2ACD">
        <w:trPr>
          <w:trHeight w:val="825"/>
        </w:trPr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1C0E4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572" w:type="dxa"/>
            <w:gridSpan w:val="3"/>
            <w:shd w:val="clear" w:color="auto" w:fill="FFFF66"/>
            <w:vAlign w:val="center"/>
          </w:tcPr>
          <w:p w14:paraId="785BE0B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26" w:type="dxa"/>
            <w:shd w:val="clear" w:color="auto" w:fill="FFFF66"/>
            <w:vAlign w:val="center"/>
          </w:tcPr>
          <w:p w14:paraId="77C8345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4" w:type="dxa"/>
            <w:gridSpan w:val="2"/>
            <w:shd w:val="clear" w:color="auto" w:fill="FFFF66"/>
            <w:vAlign w:val="center"/>
          </w:tcPr>
          <w:p w14:paraId="568D4E5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83" w:type="dxa"/>
            <w:shd w:val="clear" w:color="auto" w:fill="FFFF66"/>
            <w:vAlign w:val="center"/>
          </w:tcPr>
          <w:p w14:paraId="0602496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32" w:type="dxa"/>
            <w:gridSpan w:val="2"/>
            <w:shd w:val="clear" w:color="auto" w:fill="FFFF66"/>
            <w:vAlign w:val="center"/>
          </w:tcPr>
          <w:p w14:paraId="20C5BA7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5C8E87B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*روش ارزشیابی</w:t>
            </w:r>
          </w:p>
        </w:tc>
      </w:tr>
      <w:tr w:rsidR="00FF045D" w:rsidRPr="00341316" w14:paraId="6EC8687B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74B9881" w14:textId="77777777" w:rsidR="00FF045D" w:rsidRPr="00341316" w:rsidRDefault="00FF045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72" w:type="dxa"/>
            <w:gridSpan w:val="3"/>
          </w:tcPr>
          <w:p w14:paraId="795854EE" w14:textId="77777777" w:rsidR="00FF045D" w:rsidRDefault="00FF045D" w:rsidP="00FF045D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</w:p>
          <w:p w14:paraId="2A267B4F" w14:textId="4392FF48" w:rsidR="00FF045D" w:rsidRPr="00341316" w:rsidRDefault="00FF045D" w:rsidP="00FF045D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اصول و مبنای فوریت های محیطی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15555A6" w14:textId="011C5ACE" w:rsidR="00FF045D" w:rsidRPr="00341316" w:rsidRDefault="008D7903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  <w:r w:rsidR="00A36E69">
              <w:rPr>
                <w:rFonts w:cs="2  Titr" w:hint="cs"/>
                <w:b/>
                <w:bCs/>
                <w:sz w:val="20"/>
                <w:szCs w:val="20"/>
                <w:rtl/>
              </w:rPr>
              <w:t>0</w:t>
            </w:r>
            <w:r w:rsidR="00FF045D"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/</w:t>
            </w:r>
            <w:r w:rsidR="00A36E69">
              <w:rPr>
                <w:rFonts w:cs="2  Titr" w:hint="cs"/>
                <w:b/>
                <w:bCs/>
                <w:sz w:val="20"/>
                <w:szCs w:val="20"/>
                <w:rtl/>
              </w:rPr>
              <w:t>6</w:t>
            </w:r>
            <w:r w:rsidR="00FF045D"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61C393E0" w14:textId="48C911C1" w:rsidR="00FF045D" w:rsidRPr="00FF045D" w:rsidRDefault="00AF2AC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70CD8A9" w14:textId="77777777" w:rsidR="00FF045D" w:rsidRPr="00E932A0" w:rsidRDefault="00FF045D" w:rsidP="00FF045D">
            <w:pPr>
              <w:jc w:val="center"/>
              <w:rPr>
                <w:rFonts w:cs="B Nazanin"/>
                <w:lang w:val="en-GB"/>
              </w:rPr>
            </w:pPr>
          </w:p>
          <w:p w14:paraId="32E08E88" w14:textId="77777777" w:rsidR="00FF045D" w:rsidRPr="00E932A0" w:rsidRDefault="00FF045D" w:rsidP="00FF045D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6BC8C7A7" w14:textId="77777777" w:rsidR="00FF045D" w:rsidRPr="00341316" w:rsidRDefault="00FF045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A0401E" w14:textId="77777777" w:rsidR="00FF045D" w:rsidRPr="00465096" w:rsidRDefault="00FF045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FF045D" w:rsidRPr="00341316" w14:paraId="63178288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95D2F9F" w14:textId="77777777" w:rsidR="00FF045D" w:rsidRPr="00341316" w:rsidRDefault="00FF045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72" w:type="dxa"/>
            <w:gridSpan w:val="3"/>
          </w:tcPr>
          <w:p w14:paraId="26F8A0D5" w14:textId="1E6EAA70" w:rsidR="00FF045D" w:rsidRPr="00341316" w:rsidRDefault="00FF045D" w:rsidP="00FF045D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فوریت های مرتبط های سرما و هایپو ترمی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B3EDC74" w14:textId="431BBC2E" w:rsidR="00FF045D" w:rsidRPr="00341316" w:rsidRDefault="00FF045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 w:rsidR="00A36E69"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 w:rsidR="00A36E69">
              <w:rPr>
                <w:rFonts w:cs="2  Titr" w:hint="cs"/>
                <w:sz w:val="20"/>
                <w:szCs w:val="20"/>
                <w:rtl/>
              </w:rPr>
              <w:t>6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 w:rsidR="008D7903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259C1626" w14:textId="0E5C3754" w:rsidR="00FF045D" w:rsidRPr="00341316" w:rsidRDefault="00AF2AC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00A78A2" w14:textId="77777777" w:rsidR="00FF045D" w:rsidRPr="00E932A0" w:rsidRDefault="00FF045D" w:rsidP="00FF045D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5CC2CDF8" w14:textId="77777777" w:rsidR="00FF045D" w:rsidRPr="00E932A0" w:rsidRDefault="00FF045D" w:rsidP="00FF045D">
            <w:pPr>
              <w:rPr>
                <w:rFonts w:cs="B Nazanin"/>
                <w:lang w:val="en-GB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38648B52" w14:textId="77777777" w:rsidR="00FF045D" w:rsidRPr="00341316" w:rsidRDefault="00FF045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4195AB" w14:textId="77777777" w:rsidR="00FF045D" w:rsidRPr="00465096" w:rsidRDefault="00FF045D" w:rsidP="00FF045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AF2ACD" w:rsidRPr="00341316" w14:paraId="4DDC270B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7F78B34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72" w:type="dxa"/>
            <w:gridSpan w:val="3"/>
            <w:shd w:val="clear" w:color="auto" w:fill="auto"/>
            <w:vAlign w:val="center"/>
          </w:tcPr>
          <w:p w14:paraId="0EA3FDAB" w14:textId="60EC3D3B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F045D">
              <w:rPr>
                <w:rFonts w:asciiTheme="majorBidi" w:hAnsiTheme="majorBidi" w:cs="B Nazanin"/>
                <w:rtl/>
              </w:rPr>
              <w:t>فور</w:t>
            </w:r>
            <w:r w:rsidRPr="00FF045D">
              <w:rPr>
                <w:rFonts w:asciiTheme="majorBidi" w:hAnsiTheme="majorBidi" w:cs="B Nazanin" w:hint="cs"/>
                <w:rtl/>
              </w:rPr>
              <w:t>ی</w:t>
            </w:r>
            <w:r w:rsidRPr="00FF045D">
              <w:rPr>
                <w:rFonts w:asciiTheme="majorBidi" w:hAnsiTheme="majorBidi" w:cs="B Nazanin" w:hint="eastAsia"/>
                <w:rtl/>
              </w:rPr>
              <w:t>ت</w:t>
            </w:r>
            <w:r w:rsidRPr="00FF045D">
              <w:rPr>
                <w:rFonts w:asciiTheme="majorBidi" w:hAnsiTheme="majorBidi" w:cs="B Nazanin"/>
                <w:rtl/>
              </w:rPr>
              <w:t xml:space="preserve"> ها</w:t>
            </w:r>
            <w:r w:rsidRPr="00FF045D">
              <w:rPr>
                <w:rFonts w:asciiTheme="majorBidi" w:hAnsiTheme="majorBidi" w:cs="B Nazanin" w:hint="cs"/>
                <w:rtl/>
              </w:rPr>
              <w:t>ی</w:t>
            </w:r>
            <w:r w:rsidRPr="00FF045D">
              <w:rPr>
                <w:rFonts w:asciiTheme="majorBidi" w:hAnsiTheme="majorBidi" w:cs="B Nazanin"/>
                <w:rtl/>
              </w:rPr>
              <w:t xml:space="preserve"> مرتبط ها</w:t>
            </w:r>
            <w:r w:rsidRPr="00FF045D">
              <w:rPr>
                <w:rFonts w:asciiTheme="majorBidi" w:hAnsiTheme="majorBidi" w:cs="B Nazanin" w:hint="cs"/>
                <w:rtl/>
              </w:rPr>
              <w:t>ی</w:t>
            </w:r>
            <w:r w:rsidRPr="00FF045D">
              <w:rPr>
                <w:rFonts w:asciiTheme="majorBidi" w:hAnsiTheme="majorBidi" w:cs="B Nazanin"/>
                <w:rtl/>
              </w:rPr>
              <w:t xml:space="preserve"> سرما و ها</w:t>
            </w:r>
            <w:r w:rsidRPr="00FF045D">
              <w:rPr>
                <w:rFonts w:asciiTheme="majorBidi" w:hAnsiTheme="majorBidi" w:cs="B Nazanin" w:hint="cs"/>
                <w:rtl/>
              </w:rPr>
              <w:t>ی</w:t>
            </w:r>
            <w:r w:rsidRPr="00FF045D">
              <w:rPr>
                <w:rFonts w:asciiTheme="majorBidi" w:hAnsiTheme="majorBidi" w:cs="B Nazanin" w:hint="eastAsia"/>
                <w:rtl/>
              </w:rPr>
              <w:t>پو</w:t>
            </w:r>
            <w:r w:rsidRPr="00FF045D">
              <w:rPr>
                <w:rFonts w:asciiTheme="majorBidi" w:hAnsiTheme="majorBidi" w:cs="B Nazanin"/>
                <w:rtl/>
              </w:rPr>
              <w:t xml:space="preserve"> ترم</w:t>
            </w:r>
            <w:r w:rsidRPr="00FF045D">
              <w:rPr>
                <w:rFonts w:asciiTheme="majorBidi" w:hAnsiTheme="majorBidi" w:cs="B Nazanin" w:hint="cs"/>
                <w:rtl/>
              </w:rPr>
              <w:t>ی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4447504E" w14:textId="1404C40B" w:rsidR="00AF2ACD" w:rsidRPr="008D7903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</w:t>
            </w:r>
            <w:r w:rsidRPr="008D7903">
              <w:rPr>
                <w:rFonts w:cs="2  Titr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7</w:t>
            </w:r>
            <w:r w:rsidRPr="008D7903">
              <w:rPr>
                <w:rFonts w:cs="2  Titr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7EE0893D" w14:textId="12D6DA4A" w:rsidR="00AF2ACD" w:rsidRPr="00843B51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DDF40" w14:textId="77777777" w:rsidR="00AF2ACD" w:rsidRPr="00E932A0" w:rsidRDefault="00AF2ACD" w:rsidP="00AF2ACD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546A57EA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BB98A8" w14:textId="77777777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AF2ACD" w:rsidRPr="00341316" w14:paraId="6ECA7061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D2ABD0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72" w:type="dxa"/>
            <w:gridSpan w:val="3"/>
            <w:shd w:val="clear" w:color="auto" w:fill="auto"/>
            <w:vAlign w:val="center"/>
          </w:tcPr>
          <w:p w14:paraId="5A1603BB" w14:textId="61F5DDDE" w:rsidR="00AF2ACD" w:rsidRPr="00341316" w:rsidRDefault="00AF2ACD" w:rsidP="00AF2ACD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فوریت های مرتبط با گرما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199A0D7B" w14:textId="32CCC743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4603D46A" w14:textId="5780FCBB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BF8D135" w14:textId="77777777" w:rsidR="00AF2ACD" w:rsidRPr="00E932A0" w:rsidRDefault="00AF2ACD" w:rsidP="00AF2ACD">
            <w:pPr>
              <w:jc w:val="center"/>
              <w:rPr>
                <w:rFonts w:cs="B Nazanin"/>
                <w:lang w:val="en-GB"/>
              </w:rPr>
            </w:pPr>
          </w:p>
          <w:p w14:paraId="337EAAE8" w14:textId="77777777" w:rsidR="00AF2ACD" w:rsidRPr="00E932A0" w:rsidRDefault="00AF2ACD" w:rsidP="00AF2ACD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1D6F5928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3BC02F6" w14:textId="77777777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AF2ACD" w:rsidRPr="00341316" w14:paraId="4CD3F73F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463159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003C5" w14:textId="77858934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FF045D">
              <w:rPr>
                <w:rFonts w:asciiTheme="majorBidi" w:hAnsiTheme="majorBidi" w:cs="B Nazanin"/>
                <w:rtl/>
                <w:lang w:bidi="ar-SA"/>
              </w:rPr>
              <w:t>گرمازدگي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EFD4746" w14:textId="08910FAB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65A436CC" w14:textId="66E4425A" w:rsidR="00AF2ACD" w:rsidRPr="00843B51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2D8BC17" w14:textId="55A49189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ویدئوی آموزشی 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0FB4A682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0648F23" w14:textId="77777777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AF2ACD" w:rsidRPr="00341316" w14:paraId="25F91B55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AC11B4D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72" w:type="dxa"/>
            <w:gridSpan w:val="3"/>
            <w:shd w:val="clear" w:color="auto" w:fill="auto"/>
            <w:vAlign w:val="center"/>
          </w:tcPr>
          <w:p w14:paraId="5D415CFF" w14:textId="74E1664B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F045D">
              <w:rPr>
                <w:rFonts w:asciiTheme="majorBidi" w:hAnsiTheme="majorBidi" w:cs="B Nazanin"/>
                <w:rtl/>
              </w:rPr>
              <w:t>اورژانس هاي ناشي از تغيير فشار( ارتفاعات و غواصي)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F997E93" w14:textId="2EAC6AA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2E99A25F" w14:textId="5DD2714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6F6EF9A" w14:textId="77777777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5A52BFA9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38F92A2" w14:textId="77777777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AF2ACD" w:rsidRPr="00341316" w14:paraId="4FE8F143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9A547C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7F343" w14:textId="4066C8CD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843B51">
              <w:rPr>
                <w:rFonts w:asciiTheme="majorBidi" w:hAnsiTheme="majorBidi" w:cs="B Nazanin"/>
                <w:rtl/>
              </w:rPr>
              <w:t>گازگرفتگي و گزيدگي(مار، عقرب، زنبور، عنكبوت، حيوانات اهلي و وحشي)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152C1F7E" w14:textId="1C6DAAC8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58C0E98E" w14:textId="6D5090EC" w:rsidR="00AF2ACD" w:rsidRPr="00843B51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BCCE30B" w14:textId="77777777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7E2F23DD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7FD3B0" w14:textId="77777777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AF2ACD" w:rsidRPr="00341316" w14:paraId="263C3206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67C6797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72" w:type="dxa"/>
            <w:gridSpan w:val="3"/>
            <w:shd w:val="clear" w:color="auto" w:fill="auto"/>
            <w:vAlign w:val="center"/>
          </w:tcPr>
          <w:p w14:paraId="5D9ED3EF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843B51">
              <w:rPr>
                <w:rFonts w:asciiTheme="majorBidi" w:hAnsiTheme="majorBidi" w:cs="B Nazanin"/>
                <w:rtl/>
                <w:lang w:bidi="ar-SA"/>
              </w:rPr>
              <w:t>برق گرفتگي و صاعقه زدگي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31356DFD" w14:textId="2BD536DD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 w:rsidR="001A46FC"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69C9478B" w14:textId="46D4AFA9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10-12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9CA8805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19D11092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7561F9" w14:textId="77777777" w:rsidR="00AF2ACD" w:rsidRPr="0046509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AF2ACD" w:rsidRPr="00341316" w14:paraId="63AC90AB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57DC3B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72" w:type="dxa"/>
            <w:gridSpan w:val="3"/>
            <w:shd w:val="clear" w:color="auto" w:fill="auto"/>
            <w:vAlign w:val="center"/>
          </w:tcPr>
          <w:p w14:paraId="3BA8AB49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0BFE011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6C03D021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695467AA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6619D154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8064ED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F2ACD" w:rsidRPr="00341316" w14:paraId="4780E11B" w14:textId="77777777" w:rsidTr="00AF2ACD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36CF47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72" w:type="dxa"/>
            <w:gridSpan w:val="3"/>
            <w:shd w:val="clear" w:color="auto" w:fill="auto"/>
            <w:vAlign w:val="center"/>
          </w:tcPr>
          <w:p w14:paraId="47BACADB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64051B55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32F67BAC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34F34FA0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7542744E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174C39C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F2ACD" w:rsidRPr="00341316" w14:paraId="51C7882C" w14:textId="77777777" w:rsidTr="00AF2ACD">
        <w:trPr>
          <w:trHeight w:val="553"/>
        </w:trPr>
        <w:tc>
          <w:tcPr>
            <w:tcW w:w="5374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48B3CF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5117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1E26CE5D" w14:textId="67A18BA2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: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30 /10/403</w:t>
            </w:r>
          </w:p>
        </w:tc>
      </w:tr>
      <w:tr w:rsidR="00AF2ACD" w:rsidRPr="00341316" w14:paraId="50B289B8" w14:textId="77777777" w:rsidTr="00A42C84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EBFD746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34131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AF2ACD" w:rsidRPr="00341316" w14:paraId="0CC2F3BD" w14:textId="77777777" w:rsidTr="00AF2ACD">
        <w:trPr>
          <w:trHeight w:val="836"/>
        </w:trPr>
        <w:tc>
          <w:tcPr>
            <w:tcW w:w="951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C5A4A42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5EDFADD3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461C6E90" w14:textId="77777777" w:rsidR="00AF2ACD" w:rsidRPr="00341316" w:rsidRDefault="00AF2ACD" w:rsidP="00AF2ACD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4BCA6E44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2FF50C62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66E8D1BB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چند گزینه ای  </w:t>
            </w: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F2ACD" w:rsidRPr="00341316" w14:paraId="4060D7A9" w14:textId="77777777" w:rsidTr="00AF2ACD">
        <w:trPr>
          <w:trHeight w:val="420"/>
        </w:trPr>
        <w:tc>
          <w:tcPr>
            <w:tcW w:w="951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E0D565A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6997B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D4E9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369E39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AF2ACD" w:rsidRPr="00341316" w14:paraId="4E07B3FB" w14:textId="77777777" w:rsidTr="00AF2ACD">
        <w:trPr>
          <w:trHeight w:val="411"/>
        </w:trPr>
        <w:tc>
          <w:tcPr>
            <w:tcW w:w="951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5E3E380C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F91368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50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3799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E3D8F9" w14:textId="77777777" w:rsidR="00AF2ACD" w:rsidRPr="00341316" w:rsidRDefault="00AF2ACD" w:rsidP="00AF2AC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AF2ACD" w:rsidRPr="00341316" w14:paraId="7842B4BD" w14:textId="77777777" w:rsidTr="00A42C84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189070C3" w14:textId="486BA640" w:rsidR="00AF2ACD" w:rsidRPr="00341316" w:rsidRDefault="00AF2ACD" w:rsidP="00AF2AC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</w:t>
            </w:r>
            <w:r w:rsidR="00D36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20/6/403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امضاء :                                                             </w:t>
            </w:r>
          </w:p>
        </w:tc>
      </w:tr>
    </w:tbl>
    <w:p w14:paraId="321CB6F0" w14:textId="77777777" w:rsidR="00B52961" w:rsidRPr="00341316" w:rsidRDefault="00B52961" w:rsidP="00B5296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12A2EDD5" w14:textId="77777777" w:rsidR="005764CB" w:rsidRPr="00341316" w:rsidRDefault="005764CB" w:rsidP="001D2B50">
      <w:pPr>
        <w:bidi/>
        <w:rPr>
          <w:rFonts w:cs="B Nazanin"/>
        </w:rPr>
      </w:pPr>
    </w:p>
    <w:sectPr w:rsidR="005764CB" w:rsidRPr="0034131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B6A"/>
    <w:multiLevelType w:val="hybridMultilevel"/>
    <w:tmpl w:val="9800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333A"/>
    <w:multiLevelType w:val="hybridMultilevel"/>
    <w:tmpl w:val="F9E6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336F5"/>
    <w:multiLevelType w:val="hybridMultilevel"/>
    <w:tmpl w:val="EA1A78D6"/>
    <w:lvl w:ilvl="0" w:tplc="CA68ADF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DB94BD6"/>
    <w:multiLevelType w:val="hybridMultilevel"/>
    <w:tmpl w:val="3252E4F4"/>
    <w:lvl w:ilvl="0" w:tplc="02084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37C80"/>
    <w:multiLevelType w:val="hybridMultilevel"/>
    <w:tmpl w:val="3118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D1FE6"/>
    <w:multiLevelType w:val="hybridMultilevel"/>
    <w:tmpl w:val="1F5A0682"/>
    <w:lvl w:ilvl="0" w:tplc="0F489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3071">
    <w:abstractNumId w:val="1"/>
  </w:num>
  <w:num w:numId="2" w16cid:durableId="122041952">
    <w:abstractNumId w:val="0"/>
  </w:num>
  <w:num w:numId="3" w16cid:durableId="856308744">
    <w:abstractNumId w:val="5"/>
  </w:num>
  <w:num w:numId="4" w16cid:durableId="302586329">
    <w:abstractNumId w:val="3"/>
  </w:num>
  <w:num w:numId="5" w16cid:durableId="59400765">
    <w:abstractNumId w:val="4"/>
  </w:num>
  <w:num w:numId="6" w16cid:durableId="770853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61"/>
    <w:rsid w:val="001A46FC"/>
    <w:rsid w:val="001D2B50"/>
    <w:rsid w:val="001F0DAC"/>
    <w:rsid w:val="002435C5"/>
    <w:rsid w:val="002930EF"/>
    <w:rsid w:val="00340D61"/>
    <w:rsid w:val="00341316"/>
    <w:rsid w:val="003F7470"/>
    <w:rsid w:val="005514D7"/>
    <w:rsid w:val="005764CB"/>
    <w:rsid w:val="005A37B4"/>
    <w:rsid w:val="00622C91"/>
    <w:rsid w:val="006257BB"/>
    <w:rsid w:val="00694FA9"/>
    <w:rsid w:val="00843B51"/>
    <w:rsid w:val="008C3BA0"/>
    <w:rsid w:val="008D7903"/>
    <w:rsid w:val="009148D5"/>
    <w:rsid w:val="00920604"/>
    <w:rsid w:val="009B0C68"/>
    <w:rsid w:val="009D07ED"/>
    <w:rsid w:val="009F3D01"/>
    <w:rsid w:val="00A36E69"/>
    <w:rsid w:val="00AF2ACD"/>
    <w:rsid w:val="00B52961"/>
    <w:rsid w:val="00BE783E"/>
    <w:rsid w:val="00CA4911"/>
    <w:rsid w:val="00CA5ADD"/>
    <w:rsid w:val="00D360FF"/>
    <w:rsid w:val="00D82748"/>
    <w:rsid w:val="00E10F75"/>
    <w:rsid w:val="00F55A80"/>
    <w:rsid w:val="00F90884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53B5"/>
  <w15:chartTrackingRefBased/>
  <w15:docId w15:val="{47865B09-51DF-4348-B487-EF5C9AF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6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soheyla ainehvand</cp:lastModifiedBy>
  <cp:revision>7</cp:revision>
  <dcterms:created xsi:type="dcterms:W3CDTF">2024-09-18T08:07:00Z</dcterms:created>
  <dcterms:modified xsi:type="dcterms:W3CDTF">2024-09-25T08:31:00Z</dcterms:modified>
</cp:coreProperties>
</file>